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Све</w:t>
      </w:r>
      <w:r w:rsidR="00E733BD">
        <w:rPr>
          <w:b/>
          <w:sz w:val="28"/>
          <w:szCs w:val="28"/>
        </w:rPr>
        <w:t>дения о состоявшемся заседании К</w:t>
      </w:r>
      <w:r w:rsidRPr="008700E8">
        <w:rPr>
          <w:b/>
          <w:sz w:val="28"/>
          <w:szCs w:val="28"/>
        </w:rPr>
        <w:t>омиссии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Управления Федерального казначейства по Челябинской области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конфликта интересов и принятых решениях</w:t>
      </w:r>
    </w:p>
    <w:p w:rsidR="008700E8" w:rsidRPr="008700E8" w:rsidRDefault="008700E8" w:rsidP="008700E8">
      <w:pPr>
        <w:jc w:val="both"/>
        <w:rPr>
          <w:sz w:val="28"/>
          <w:szCs w:val="28"/>
        </w:rPr>
      </w:pPr>
    </w:p>
    <w:p w:rsidR="008700E8" w:rsidRDefault="008700E8" w:rsidP="00643E00">
      <w:pPr>
        <w:ind w:firstLine="709"/>
        <w:jc w:val="both"/>
        <w:rPr>
          <w:sz w:val="28"/>
          <w:szCs w:val="28"/>
        </w:rPr>
      </w:pPr>
      <w:r w:rsidRPr="00643E00">
        <w:rPr>
          <w:sz w:val="28"/>
          <w:szCs w:val="28"/>
        </w:rPr>
        <w:t xml:space="preserve">В Управлении Федерального казначейства по Челябинской области </w:t>
      </w:r>
      <w:r w:rsidR="00127B7E">
        <w:rPr>
          <w:sz w:val="28"/>
          <w:szCs w:val="28"/>
        </w:rPr>
        <w:br/>
      </w:r>
      <w:bookmarkStart w:id="0" w:name="_GoBack"/>
      <w:bookmarkEnd w:id="0"/>
      <w:r w:rsidR="00DE157B">
        <w:rPr>
          <w:sz w:val="28"/>
          <w:szCs w:val="28"/>
        </w:rPr>
        <w:t>2</w:t>
      </w:r>
      <w:r w:rsidR="004940F5">
        <w:rPr>
          <w:sz w:val="28"/>
          <w:szCs w:val="28"/>
        </w:rPr>
        <w:t>6</w:t>
      </w:r>
      <w:r w:rsidR="00CE5E67">
        <w:rPr>
          <w:sz w:val="28"/>
          <w:szCs w:val="28"/>
        </w:rPr>
        <w:t xml:space="preserve"> декабря 2</w:t>
      </w:r>
      <w:r w:rsidR="007A131E" w:rsidRPr="00FE458D">
        <w:rPr>
          <w:sz w:val="28"/>
          <w:szCs w:val="28"/>
        </w:rPr>
        <w:t>0</w:t>
      </w:r>
      <w:r w:rsidR="00DD1E5D" w:rsidRPr="00FE458D">
        <w:rPr>
          <w:sz w:val="28"/>
          <w:szCs w:val="28"/>
        </w:rPr>
        <w:t>2</w:t>
      </w:r>
      <w:r w:rsidR="00627F3C">
        <w:rPr>
          <w:sz w:val="28"/>
          <w:szCs w:val="28"/>
        </w:rPr>
        <w:t>5</w:t>
      </w:r>
      <w:r w:rsidRPr="00643E00">
        <w:rPr>
          <w:sz w:val="28"/>
          <w:szCs w:val="28"/>
        </w:rPr>
        <w:t xml:space="preserve"> г</w:t>
      </w:r>
      <w:r w:rsidR="00643E00" w:rsidRPr="00643E00">
        <w:rPr>
          <w:sz w:val="28"/>
          <w:szCs w:val="28"/>
        </w:rPr>
        <w:t>.</w:t>
      </w:r>
      <w:r w:rsidR="00147B54">
        <w:rPr>
          <w:sz w:val="28"/>
          <w:szCs w:val="28"/>
        </w:rPr>
        <w:t xml:space="preserve"> состоялось заседание К</w:t>
      </w:r>
      <w:r w:rsidRPr="00643E00">
        <w:rPr>
          <w:sz w:val="28"/>
          <w:szCs w:val="28"/>
        </w:rPr>
        <w:t>омиссии</w:t>
      </w:r>
      <w:r w:rsidR="00643E00" w:rsidRPr="00643E00">
        <w:rPr>
          <w:sz w:val="28"/>
          <w:szCs w:val="28"/>
        </w:rPr>
        <w:t xml:space="preserve"> Управления Федерального казначейства по Челябинской области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конфликта интересов и принятых решениях</w:t>
      </w:r>
      <w:r w:rsidR="00147B54">
        <w:rPr>
          <w:sz w:val="28"/>
          <w:szCs w:val="28"/>
        </w:rPr>
        <w:t xml:space="preserve"> (далее – К</w:t>
      </w:r>
      <w:r w:rsidR="00643E00">
        <w:rPr>
          <w:sz w:val="28"/>
          <w:szCs w:val="28"/>
        </w:rPr>
        <w:t>омиссия)</w:t>
      </w:r>
      <w:r w:rsidRPr="00643E00">
        <w:rPr>
          <w:sz w:val="28"/>
          <w:szCs w:val="28"/>
        </w:rPr>
        <w:t>.</w:t>
      </w:r>
    </w:p>
    <w:p w:rsidR="009372B8" w:rsidRDefault="00DE2FA2" w:rsidP="00147B54">
      <w:pPr>
        <w:pStyle w:val="Style3"/>
        <w:widowControl/>
        <w:ind w:firstLine="709"/>
        <w:jc w:val="both"/>
        <w:rPr>
          <w:sz w:val="28"/>
          <w:szCs w:val="28"/>
        </w:rPr>
      </w:pPr>
      <w:r w:rsidRPr="0008310A">
        <w:rPr>
          <w:sz w:val="28"/>
          <w:szCs w:val="28"/>
        </w:rPr>
        <w:t>Осно</w:t>
      </w:r>
      <w:r w:rsidR="00147B54">
        <w:rPr>
          <w:sz w:val="28"/>
          <w:szCs w:val="28"/>
        </w:rPr>
        <w:t>вание для проведения заседания К</w:t>
      </w:r>
      <w:r w:rsidRPr="0008310A">
        <w:rPr>
          <w:sz w:val="28"/>
          <w:szCs w:val="28"/>
        </w:rPr>
        <w:t>омиссии</w:t>
      </w:r>
      <w:r w:rsidR="00A355F1">
        <w:rPr>
          <w:sz w:val="28"/>
          <w:szCs w:val="28"/>
        </w:rPr>
        <w:t>:</w:t>
      </w:r>
      <w:r w:rsidR="00940E54">
        <w:rPr>
          <w:sz w:val="28"/>
          <w:szCs w:val="28"/>
        </w:rPr>
        <w:t xml:space="preserve"> </w:t>
      </w:r>
    </w:p>
    <w:p w:rsidR="00CE5E67" w:rsidRDefault="00CE5E67" w:rsidP="00CE5E67">
      <w:pPr>
        <w:pStyle w:val="Style3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C59FF">
        <w:rPr>
          <w:sz w:val="28"/>
          <w:szCs w:val="28"/>
        </w:rPr>
        <w:t xml:space="preserve">оклад начальника отдела государственной гражданской службы и кадров </w:t>
      </w:r>
      <w:r>
        <w:rPr>
          <w:sz w:val="28"/>
          <w:szCs w:val="28"/>
        </w:rPr>
        <w:t xml:space="preserve">об </w:t>
      </w:r>
      <w:r w:rsidRPr="002A1ED3">
        <w:rPr>
          <w:sz w:val="28"/>
          <w:szCs w:val="28"/>
        </w:rPr>
        <w:t>итогах реализации в 202</w:t>
      </w:r>
      <w:r>
        <w:rPr>
          <w:sz w:val="28"/>
          <w:szCs w:val="28"/>
        </w:rPr>
        <w:t>5</w:t>
      </w:r>
      <w:r w:rsidRPr="002A1ED3">
        <w:rPr>
          <w:sz w:val="28"/>
          <w:szCs w:val="28"/>
        </w:rPr>
        <w:t xml:space="preserve"> году мероприятий, проводимых в соответствии с Планом противодействия коррупции Управления Федерального казначейства по Челябинской области на 202</w:t>
      </w:r>
      <w:r>
        <w:rPr>
          <w:sz w:val="28"/>
          <w:szCs w:val="28"/>
        </w:rPr>
        <w:t>5</w:t>
      </w:r>
      <w:r w:rsidRPr="002A1ED3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2A1ED3">
        <w:rPr>
          <w:sz w:val="28"/>
          <w:szCs w:val="28"/>
        </w:rPr>
        <w:t xml:space="preserve"> годы </w:t>
      </w:r>
      <w:r w:rsidRPr="002A1ED3">
        <w:rPr>
          <w:sz w:val="28"/>
          <w:szCs w:val="28"/>
        </w:rPr>
        <w:br/>
        <w:t xml:space="preserve">(далее – План противодействия коррупции). </w:t>
      </w:r>
    </w:p>
    <w:p w:rsidR="003F5C4E" w:rsidRDefault="003F5C4E" w:rsidP="003F5C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заседания Комиссией приняты следующие решения: </w:t>
      </w:r>
    </w:p>
    <w:p w:rsidR="00CE5E67" w:rsidRDefault="00CE5E67" w:rsidP="00CE5E67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Принять к сведению информацию о принимаемых мерах по предупреждению коррупции, в том числе о ходе реализации мероприятий, предусмотренных Планом противодействия коррупции на 2025 год.</w:t>
      </w:r>
    </w:p>
    <w:p w:rsidR="00CE5E67" w:rsidRPr="008B4BFA" w:rsidRDefault="00CE5E67" w:rsidP="00CE5E67">
      <w:pPr>
        <w:pStyle w:val="ab"/>
        <w:ind w:left="0" w:firstLine="709"/>
        <w:jc w:val="both"/>
        <w:rPr>
          <w:sz w:val="28"/>
          <w:szCs w:val="28"/>
        </w:rPr>
      </w:pPr>
      <w:r w:rsidRPr="008B4BFA">
        <w:rPr>
          <w:sz w:val="28"/>
          <w:szCs w:val="28"/>
        </w:rPr>
        <w:t xml:space="preserve">Признать План </w:t>
      </w:r>
      <w:r>
        <w:rPr>
          <w:sz w:val="28"/>
          <w:szCs w:val="28"/>
        </w:rPr>
        <w:t xml:space="preserve">противодействия коррупции </w:t>
      </w:r>
      <w:r w:rsidRPr="008B4BFA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8B4BFA">
        <w:rPr>
          <w:sz w:val="28"/>
          <w:szCs w:val="28"/>
        </w:rPr>
        <w:t xml:space="preserve"> год выполненным согласно обозначенным мероприятиям и срокам исполнения, </w:t>
      </w:r>
      <w:r>
        <w:rPr>
          <w:sz w:val="28"/>
          <w:szCs w:val="28"/>
        </w:rPr>
        <w:br/>
      </w:r>
      <w:r w:rsidRPr="008B4BFA">
        <w:rPr>
          <w:sz w:val="28"/>
          <w:szCs w:val="28"/>
        </w:rPr>
        <w:t>а также работу К</w:t>
      </w:r>
      <w:r>
        <w:rPr>
          <w:sz w:val="28"/>
          <w:szCs w:val="28"/>
        </w:rPr>
        <w:t xml:space="preserve">омиссии </w:t>
      </w:r>
      <w:r w:rsidRPr="008B4BFA">
        <w:rPr>
          <w:sz w:val="28"/>
          <w:szCs w:val="28"/>
        </w:rPr>
        <w:t>удовлетворительной.</w:t>
      </w:r>
    </w:p>
    <w:p w:rsidR="00CE5E67" w:rsidRDefault="00CE5E67" w:rsidP="00CE5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принято единогласно.</w:t>
      </w:r>
    </w:p>
    <w:p w:rsidR="00CE5E67" w:rsidRPr="00187769" w:rsidRDefault="00CE5E67" w:rsidP="00CE5E67">
      <w:pPr>
        <w:pStyle w:val="Style3"/>
        <w:widowControl/>
        <w:ind w:firstLine="709"/>
        <w:jc w:val="both"/>
        <w:rPr>
          <w:sz w:val="28"/>
          <w:szCs w:val="28"/>
        </w:rPr>
      </w:pPr>
    </w:p>
    <w:p w:rsidR="00A355F1" w:rsidRDefault="00A355F1" w:rsidP="006D43F0">
      <w:pPr>
        <w:ind w:firstLine="709"/>
        <w:jc w:val="both"/>
        <w:rPr>
          <w:sz w:val="28"/>
          <w:szCs w:val="28"/>
        </w:rPr>
      </w:pPr>
    </w:p>
    <w:p w:rsidR="00A355F1" w:rsidRDefault="00A355F1" w:rsidP="00DE157B">
      <w:pPr>
        <w:ind w:firstLine="709"/>
        <w:jc w:val="both"/>
        <w:rPr>
          <w:sz w:val="28"/>
          <w:szCs w:val="28"/>
        </w:rPr>
      </w:pPr>
    </w:p>
    <w:p w:rsidR="00A355F1" w:rsidRDefault="00A355F1" w:rsidP="00DE157B">
      <w:pPr>
        <w:ind w:firstLine="709"/>
        <w:jc w:val="both"/>
        <w:rPr>
          <w:sz w:val="28"/>
          <w:szCs w:val="28"/>
        </w:rPr>
      </w:pPr>
    </w:p>
    <w:p w:rsidR="00A355F1" w:rsidRDefault="00A355F1" w:rsidP="008C1119">
      <w:pPr>
        <w:ind w:firstLine="709"/>
        <w:jc w:val="both"/>
        <w:rPr>
          <w:sz w:val="28"/>
          <w:szCs w:val="28"/>
        </w:rPr>
      </w:pPr>
    </w:p>
    <w:sectPr w:rsidR="00A355F1" w:rsidSect="00F76471">
      <w:headerReference w:type="even" r:id="rId8"/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78D" w:rsidRDefault="00AA278D" w:rsidP="00195547">
      <w:r>
        <w:separator/>
      </w:r>
    </w:p>
  </w:endnote>
  <w:endnote w:type="continuationSeparator" w:id="0">
    <w:p w:rsidR="00AA278D" w:rsidRDefault="00AA278D" w:rsidP="0019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78D" w:rsidRDefault="00AA278D" w:rsidP="00195547">
      <w:r>
        <w:separator/>
      </w:r>
    </w:p>
  </w:footnote>
  <w:footnote w:type="continuationSeparator" w:id="0">
    <w:p w:rsidR="00AA278D" w:rsidRDefault="00AA278D" w:rsidP="0019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43F0">
      <w:rPr>
        <w:rStyle w:val="a9"/>
        <w:noProof/>
      </w:rPr>
      <w:t>2</w: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B1D"/>
    <w:multiLevelType w:val="hybridMultilevel"/>
    <w:tmpl w:val="7222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C98"/>
    <w:multiLevelType w:val="hybridMultilevel"/>
    <w:tmpl w:val="D756B23A"/>
    <w:lvl w:ilvl="0" w:tplc="D248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3057A6"/>
    <w:multiLevelType w:val="hybridMultilevel"/>
    <w:tmpl w:val="415E3D7C"/>
    <w:lvl w:ilvl="0" w:tplc="B2D05F6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C64A56"/>
    <w:multiLevelType w:val="hybridMultilevel"/>
    <w:tmpl w:val="CEDC7902"/>
    <w:lvl w:ilvl="0" w:tplc="9F2832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3EE27CE"/>
    <w:multiLevelType w:val="hybridMultilevel"/>
    <w:tmpl w:val="2C7609DE"/>
    <w:lvl w:ilvl="0" w:tplc="A9DE22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5B7042B"/>
    <w:multiLevelType w:val="hybridMultilevel"/>
    <w:tmpl w:val="87F2B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47FD9"/>
    <w:multiLevelType w:val="hybridMultilevel"/>
    <w:tmpl w:val="BE182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E4405"/>
    <w:multiLevelType w:val="hybridMultilevel"/>
    <w:tmpl w:val="934E9B54"/>
    <w:lvl w:ilvl="0" w:tplc="7CB0D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F8212CA"/>
    <w:multiLevelType w:val="hybridMultilevel"/>
    <w:tmpl w:val="9FC4B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07257"/>
    <w:multiLevelType w:val="hybridMultilevel"/>
    <w:tmpl w:val="8B442974"/>
    <w:lvl w:ilvl="0" w:tplc="379CA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91734BE"/>
    <w:multiLevelType w:val="multilevel"/>
    <w:tmpl w:val="8EACFC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4E205D69"/>
    <w:multiLevelType w:val="hybridMultilevel"/>
    <w:tmpl w:val="79F6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5613A2"/>
    <w:multiLevelType w:val="hybridMultilevel"/>
    <w:tmpl w:val="9E824ED0"/>
    <w:lvl w:ilvl="0" w:tplc="147E8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F635CF"/>
    <w:multiLevelType w:val="hybridMultilevel"/>
    <w:tmpl w:val="F4FAA0AA"/>
    <w:lvl w:ilvl="0" w:tplc="94E492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95E5B80"/>
    <w:multiLevelType w:val="hybridMultilevel"/>
    <w:tmpl w:val="F3E09852"/>
    <w:lvl w:ilvl="0" w:tplc="51FA6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DE7F2F"/>
    <w:multiLevelType w:val="hybridMultilevel"/>
    <w:tmpl w:val="300CB886"/>
    <w:lvl w:ilvl="0" w:tplc="1EFAC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AC10889"/>
    <w:multiLevelType w:val="hybridMultilevel"/>
    <w:tmpl w:val="0F14AE6C"/>
    <w:lvl w:ilvl="0" w:tplc="9768E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F960339"/>
    <w:multiLevelType w:val="multilevel"/>
    <w:tmpl w:val="8924C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11"/>
  </w:num>
  <w:num w:numId="6">
    <w:abstractNumId w:val="10"/>
  </w:num>
  <w:num w:numId="7">
    <w:abstractNumId w:val="15"/>
  </w:num>
  <w:num w:numId="8">
    <w:abstractNumId w:val="12"/>
  </w:num>
  <w:num w:numId="9">
    <w:abstractNumId w:val="17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  <w:num w:numId="14">
    <w:abstractNumId w:val="13"/>
  </w:num>
  <w:num w:numId="15">
    <w:abstractNumId w:val="9"/>
  </w:num>
  <w:num w:numId="16">
    <w:abstractNumId w:val="1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4486"/>
    <w:rsid w:val="000129E2"/>
    <w:rsid w:val="00044DB9"/>
    <w:rsid w:val="00047027"/>
    <w:rsid w:val="00047347"/>
    <w:rsid w:val="00050DE5"/>
    <w:rsid w:val="000543CC"/>
    <w:rsid w:val="0006127A"/>
    <w:rsid w:val="00067FC7"/>
    <w:rsid w:val="00076498"/>
    <w:rsid w:val="0008310A"/>
    <w:rsid w:val="000843CB"/>
    <w:rsid w:val="00084584"/>
    <w:rsid w:val="00093FCB"/>
    <w:rsid w:val="00097F1E"/>
    <w:rsid w:val="000A232F"/>
    <w:rsid w:val="000B0ECF"/>
    <w:rsid w:val="000C29FF"/>
    <w:rsid w:val="000C7457"/>
    <w:rsid w:val="000F249E"/>
    <w:rsid w:val="000F4D7D"/>
    <w:rsid w:val="000F541C"/>
    <w:rsid w:val="000F630B"/>
    <w:rsid w:val="0010225E"/>
    <w:rsid w:val="001076F4"/>
    <w:rsid w:val="001102B1"/>
    <w:rsid w:val="00127B7E"/>
    <w:rsid w:val="00135105"/>
    <w:rsid w:val="00141E29"/>
    <w:rsid w:val="00147B54"/>
    <w:rsid w:val="001535AC"/>
    <w:rsid w:val="0015766E"/>
    <w:rsid w:val="001633EA"/>
    <w:rsid w:val="001679D7"/>
    <w:rsid w:val="0017004F"/>
    <w:rsid w:val="0018060E"/>
    <w:rsid w:val="001824F5"/>
    <w:rsid w:val="001853A5"/>
    <w:rsid w:val="00186176"/>
    <w:rsid w:val="00192AE1"/>
    <w:rsid w:val="001939BE"/>
    <w:rsid w:val="00195547"/>
    <w:rsid w:val="001A64E9"/>
    <w:rsid w:val="001B26E8"/>
    <w:rsid w:val="001C4F3F"/>
    <w:rsid w:val="001C6D2B"/>
    <w:rsid w:val="001D247D"/>
    <w:rsid w:val="001D4773"/>
    <w:rsid w:val="001F5E22"/>
    <w:rsid w:val="00205827"/>
    <w:rsid w:val="00207306"/>
    <w:rsid w:val="00212291"/>
    <w:rsid w:val="00217145"/>
    <w:rsid w:val="0022552D"/>
    <w:rsid w:val="00240CCB"/>
    <w:rsid w:val="00244AE7"/>
    <w:rsid w:val="00246878"/>
    <w:rsid w:val="002653FF"/>
    <w:rsid w:val="00273F2A"/>
    <w:rsid w:val="002752EA"/>
    <w:rsid w:val="00283FA7"/>
    <w:rsid w:val="002915A5"/>
    <w:rsid w:val="002A6BA4"/>
    <w:rsid w:val="002B7F44"/>
    <w:rsid w:val="002C23DB"/>
    <w:rsid w:val="002C4BB3"/>
    <w:rsid w:val="002C7F05"/>
    <w:rsid w:val="002E172A"/>
    <w:rsid w:val="002E2DFE"/>
    <w:rsid w:val="0030046B"/>
    <w:rsid w:val="00307311"/>
    <w:rsid w:val="00310097"/>
    <w:rsid w:val="00331BD8"/>
    <w:rsid w:val="003424FA"/>
    <w:rsid w:val="00342AA4"/>
    <w:rsid w:val="00342D9F"/>
    <w:rsid w:val="0034775D"/>
    <w:rsid w:val="00356986"/>
    <w:rsid w:val="00356A75"/>
    <w:rsid w:val="00360B69"/>
    <w:rsid w:val="003618BD"/>
    <w:rsid w:val="003623F6"/>
    <w:rsid w:val="003638BC"/>
    <w:rsid w:val="003715DA"/>
    <w:rsid w:val="00371630"/>
    <w:rsid w:val="00376672"/>
    <w:rsid w:val="0038055A"/>
    <w:rsid w:val="00382B7D"/>
    <w:rsid w:val="00385DDF"/>
    <w:rsid w:val="003D6F9C"/>
    <w:rsid w:val="003E525E"/>
    <w:rsid w:val="003E628A"/>
    <w:rsid w:val="003F1952"/>
    <w:rsid w:val="003F5C4E"/>
    <w:rsid w:val="003F70FE"/>
    <w:rsid w:val="003F78B0"/>
    <w:rsid w:val="004170A0"/>
    <w:rsid w:val="00441C2A"/>
    <w:rsid w:val="00442408"/>
    <w:rsid w:val="00444CCD"/>
    <w:rsid w:val="00451164"/>
    <w:rsid w:val="00462180"/>
    <w:rsid w:val="004678E1"/>
    <w:rsid w:val="0047611D"/>
    <w:rsid w:val="004827A6"/>
    <w:rsid w:val="00482926"/>
    <w:rsid w:val="00484C24"/>
    <w:rsid w:val="0048512E"/>
    <w:rsid w:val="004919C4"/>
    <w:rsid w:val="004931DD"/>
    <w:rsid w:val="004940F5"/>
    <w:rsid w:val="004B333A"/>
    <w:rsid w:val="004B3905"/>
    <w:rsid w:val="004C6B73"/>
    <w:rsid w:val="004D50BE"/>
    <w:rsid w:val="004E25AC"/>
    <w:rsid w:val="004F2B38"/>
    <w:rsid w:val="00502D49"/>
    <w:rsid w:val="00505A54"/>
    <w:rsid w:val="00516EA8"/>
    <w:rsid w:val="00540B5D"/>
    <w:rsid w:val="00545B4F"/>
    <w:rsid w:val="005603C5"/>
    <w:rsid w:val="00570916"/>
    <w:rsid w:val="005734C5"/>
    <w:rsid w:val="00574D5B"/>
    <w:rsid w:val="005877B8"/>
    <w:rsid w:val="00590132"/>
    <w:rsid w:val="00590920"/>
    <w:rsid w:val="00591161"/>
    <w:rsid w:val="00591E6E"/>
    <w:rsid w:val="005A1F72"/>
    <w:rsid w:val="005B6AE3"/>
    <w:rsid w:val="005C7E13"/>
    <w:rsid w:val="005D09A9"/>
    <w:rsid w:val="005F416E"/>
    <w:rsid w:val="006001E3"/>
    <w:rsid w:val="006011B8"/>
    <w:rsid w:val="006051D9"/>
    <w:rsid w:val="006052CA"/>
    <w:rsid w:val="00616B7A"/>
    <w:rsid w:val="006262A7"/>
    <w:rsid w:val="00627F3C"/>
    <w:rsid w:val="006322AA"/>
    <w:rsid w:val="006329B6"/>
    <w:rsid w:val="00643E00"/>
    <w:rsid w:val="006440B9"/>
    <w:rsid w:val="00651AE5"/>
    <w:rsid w:val="00660CC3"/>
    <w:rsid w:val="00681B63"/>
    <w:rsid w:val="0069261D"/>
    <w:rsid w:val="00694138"/>
    <w:rsid w:val="00697813"/>
    <w:rsid w:val="006A2618"/>
    <w:rsid w:val="006A5C92"/>
    <w:rsid w:val="006B20A6"/>
    <w:rsid w:val="006B4CC8"/>
    <w:rsid w:val="006D0597"/>
    <w:rsid w:val="006D43F0"/>
    <w:rsid w:val="006D507C"/>
    <w:rsid w:val="006D5E76"/>
    <w:rsid w:val="006E19F4"/>
    <w:rsid w:val="006F25CE"/>
    <w:rsid w:val="006F4194"/>
    <w:rsid w:val="00702F1E"/>
    <w:rsid w:val="00705AB1"/>
    <w:rsid w:val="00707E2C"/>
    <w:rsid w:val="00711A00"/>
    <w:rsid w:val="00714A6A"/>
    <w:rsid w:val="007218E3"/>
    <w:rsid w:val="00723849"/>
    <w:rsid w:val="007347A8"/>
    <w:rsid w:val="00756B55"/>
    <w:rsid w:val="0076143B"/>
    <w:rsid w:val="0077065B"/>
    <w:rsid w:val="00787525"/>
    <w:rsid w:val="00790932"/>
    <w:rsid w:val="007A131E"/>
    <w:rsid w:val="007A3F70"/>
    <w:rsid w:val="007A54C1"/>
    <w:rsid w:val="007B3A07"/>
    <w:rsid w:val="007B6687"/>
    <w:rsid w:val="007C3E16"/>
    <w:rsid w:val="007D75FF"/>
    <w:rsid w:val="007E37CB"/>
    <w:rsid w:val="00807354"/>
    <w:rsid w:val="008211B2"/>
    <w:rsid w:val="00840A5C"/>
    <w:rsid w:val="00842AFC"/>
    <w:rsid w:val="008506CB"/>
    <w:rsid w:val="00850873"/>
    <w:rsid w:val="00855C19"/>
    <w:rsid w:val="00863690"/>
    <w:rsid w:val="008700E8"/>
    <w:rsid w:val="00880FC4"/>
    <w:rsid w:val="00883541"/>
    <w:rsid w:val="00884283"/>
    <w:rsid w:val="00890F54"/>
    <w:rsid w:val="008953B8"/>
    <w:rsid w:val="008A7BA9"/>
    <w:rsid w:val="008C1119"/>
    <w:rsid w:val="008C7A84"/>
    <w:rsid w:val="008D1100"/>
    <w:rsid w:val="008E26E7"/>
    <w:rsid w:val="008E7E8C"/>
    <w:rsid w:val="008F0063"/>
    <w:rsid w:val="008F1B71"/>
    <w:rsid w:val="008F7DD3"/>
    <w:rsid w:val="00902C3C"/>
    <w:rsid w:val="00920F3E"/>
    <w:rsid w:val="009252DB"/>
    <w:rsid w:val="0092593C"/>
    <w:rsid w:val="00927DFC"/>
    <w:rsid w:val="00934486"/>
    <w:rsid w:val="009372B8"/>
    <w:rsid w:val="00940E54"/>
    <w:rsid w:val="00964DEC"/>
    <w:rsid w:val="00967061"/>
    <w:rsid w:val="00972DF7"/>
    <w:rsid w:val="0097515B"/>
    <w:rsid w:val="00995FCA"/>
    <w:rsid w:val="009A362A"/>
    <w:rsid w:val="009A4681"/>
    <w:rsid w:val="009B2949"/>
    <w:rsid w:val="009C11F1"/>
    <w:rsid w:val="009D2E15"/>
    <w:rsid w:val="009F0E8B"/>
    <w:rsid w:val="00A00DFB"/>
    <w:rsid w:val="00A015B2"/>
    <w:rsid w:val="00A033E1"/>
    <w:rsid w:val="00A24F92"/>
    <w:rsid w:val="00A31AFB"/>
    <w:rsid w:val="00A355F1"/>
    <w:rsid w:val="00A42FE2"/>
    <w:rsid w:val="00A47F68"/>
    <w:rsid w:val="00A57823"/>
    <w:rsid w:val="00A835DF"/>
    <w:rsid w:val="00A964D6"/>
    <w:rsid w:val="00AA1730"/>
    <w:rsid w:val="00AA278D"/>
    <w:rsid w:val="00AA3498"/>
    <w:rsid w:val="00AC54F8"/>
    <w:rsid w:val="00AC7620"/>
    <w:rsid w:val="00AE789E"/>
    <w:rsid w:val="00AF2361"/>
    <w:rsid w:val="00B031F9"/>
    <w:rsid w:val="00B07A36"/>
    <w:rsid w:val="00B1066B"/>
    <w:rsid w:val="00B10B7E"/>
    <w:rsid w:val="00B152F0"/>
    <w:rsid w:val="00B1542C"/>
    <w:rsid w:val="00B31A56"/>
    <w:rsid w:val="00B4050E"/>
    <w:rsid w:val="00BA0DD4"/>
    <w:rsid w:val="00BB3DAC"/>
    <w:rsid w:val="00BC74CA"/>
    <w:rsid w:val="00BC7AF4"/>
    <w:rsid w:val="00BD4F8E"/>
    <w:rsid w:val="00BE0297"/>
    <w:rsid w:val="00BF0948"/>
    <w:rsid w:val="00C03725"/>
    <w:rsid w:val="00C155FD"/>
    <w:rsid w:val="00C20B1B"/>
    <w:rsid w:val="00C44144"/>
    <w:rsid w:val="00C469C5"/>
    <w:rsid w:val="00C57BED"/>
    <w:rsid w:val="00C7744B"/>
    <w:rsid w:val="00C77BD5"/>
    <w:rsid w:val="00C810C9"/>
    <w:rsid w:val="00CB28BB"/>
    <w:rsid w:val="00CC22D8"/>
    <w:rsid w:val="00CC7BC5"/>
    <w:rsid w:val="00CD0166"/>
    <w:rsid w:val="00CE5E67"/>
    <w:rsid w:val="00CF5007"/>
    <w:rsid w:val="00D02EDE"/>
    <w:rsid w:val="00D10613"/>
    <w:rsid w:val="00D1295F"/>
    <w:rsid w:val="00D17A72"/>
    <w:rsid w:val="00D331C1"/>
    <w:rsid w:val="00D33409"/>
    <w:rsid w:val="00D35F93"/>
    <w:rsid w:val="00D369D7"/>
    <w:rsid w:val="00D41274"/>
    <w:rsid w:val="00D55046"/>
    <w:rsid w:val="00D5742C"/>
    <w:rsid w:val="00D5776A"/>
    <w:rsid w:val="00D63328"/>
    <w:rsid w:val="00D74236"/>
    <w:rsid w:val="00D771E7"/>
    <w:rsid w:val="00D82786"/>
    <w:rsid w:val="00D90323"/>
    <w:rsid w:val="00D9381A"/>
    <w:rsid w:val="00D95F21"/>
    <w:rsid w:val="00D978CE"/>
    <w:rsid w:val="00D97AB0"/>
    <w:rsid w:val="00DA5B8F"/>
    <w:rsid w:val="00DA6CE7"/>
    <w:rsid w:val="00DC417A"/>
    <w:rsid w:val="00DC726D"/>
    <w:rsid w:val="00DD063E"/>
    <w:rsid w:val="00DD0839"/>
    <w:rsid w:val="00DD1E5D"/>
    <w:rsid w:val="00DE157B"/>
    <w:rsid w:val="00DE2FA2"/>
    <w:rsid w:val="00E03B58"/>
    <w:rsid w:val="00E05ECF"/>
    <w:rsid w:val="00E311F7"/>
    <w:rsid w:val="00E40A12"/>
    <w:rsid w:val="00E42286"/>
    <w:rsid w:val="00E44965"/>
    <w:rsid w:val="00E54287"/>
    <w:rsid w:val="00E57621"/>
    <w:rsid w:val="00E62A86"/>
    <w:rsid w:val="00E64010"/>
    <w:rsid w:val="00E733BD"/>
    <w:rsid w:val="00E74F2B"/>
    <w:rsid w:val="00EB2836"/>
    <w:rsid w:val="00EC0101"/>
    <w:rsid w:val="00EC5A18"/>
    <w:rsid w:val="00EC71E7"/>
    <w:rsid w:val="00ED0F4B"/>
    <w:rsid w:val="00EE4BE2"/>
    <w:rsid w:val="00EF4879"/>
    <w:rsid w:val="00F00063"/>
    <w:rsid w:val="00F14267"/>
    <w:rsid w:val="00F1497F"/>
    <w:rsid w:val="00F22125"/>
    <w:rsid w:val="00F52FA6"/>
    <w:rsid w:val="00F533FA"/>
    <w:rsid w:val="00F6334F"/>
    <w:rsid w:val="00F75044"/>
    <w:rsid w:val="00F76471"/>
    <w:rsid w:val="00F80B64"/>
    <w:rsid w:val="00F84754"/>
    <w:rsid w:val="00F900A6"/>
    <w:rsid w:val="00F97E6F"/>
    <w:rsid w:val="00FA15BF"/>
    <w:rsid w:val="00FB7A96"/>
    <w:rsid w:val="00FC2B31"/>
    <w:rsid w:val="00FE458D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E6EC3B-5276-4D33-9423-F6EF7B18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9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8506C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uiPriority w:val="99"/>
    <w:rsid w:val="00076498"/>
    <w:rPr>
      <w:rFonts w:cs="Times New Roman"/>
    </w:rPr>
  </w:style>
  <w:style w:type="paragraph" w:styleId="a3">
    <w:name w:val="Body Text Indent"/>
    <w:basedOn w:val="a"/>
    <w:link w:val="a4"/>
    <w:uiPriority w:val="99"/>
    <w:rsid w:val="005D09A9"/>
    <w:pPr>
      <w:ind w:left="360"/>
      <w:jc w:val="both"/>
    </w:pPr>
  </w:style>
  <w:style w:type="character" w:customStyle="1" w:styleId="a4">
    <w:name w:val="Основной текст с отступом Знак"/>
    <w:link w:val="a3"/>
    <w:uiPriority w:val="99"/>
    <w:locked/>
    <w:rsid w:val="005D09A9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9554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95547"/>
    <w:rPr>
      <w:rFonts w:cs="Times New Roman"/>
      <w:sz w:val="24"/>
      <w:szCs w:val="24"/>
    </w:rPr>
  </w:style>
  <w:style w:type="character" w:styleId="a9">
    <w:name w:val="page number"/>
    <w:uiPriority w:val="99"/>
    <w:rsid w:val="00A42FE2"/>
    <w:rPr>
      <w:rFonts w:cs="Times New Roman"/>
    </w:rPr>
  </w:style>
  <w:style w:type="character" w:styleId="aa">
    <w:name w:val="Hyperlink"/>
    <w:uiPriority w:val="99"/>
    <w:rsid w:val="008E26E7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97515B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8506CB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FE458D"/>
    <w:pPr>
      <w:widowControl w:val="0"/>
      <w:autoSpaceDE w:val="0"/>
      <w:autoSpaceDN w:val="0"/>
      <w:adjustRightInd w:val="0"/>
    </w:pPr>
  </w:style>
  <w:style w:type="paragraph" w:customStyle="1" w:styleId="11">
    <w:name w:val="Абзац списка1"/>
    <w:basedOn w:val="a"/>
    <w:rsid w:val="001C6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8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B17B7-4A47-4993-90D7-E881FC13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ufk34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Шакурова Эльвира Иршатовна</cp:lastModifiedBy>
  <cp:revision>139</cp:revision>
  <cp:lastPrinted>2019-05-06T09:14:00Z</cp:lastPrinted>
  <dcterms:created xsi:type="dcterms:W3CDTF">2015-03-23T08:41:00Z</dcterms:created>
  <dcterms:modified xsi:type="dcterms:W3CDTF">2025-12-29T03:13:00Z</dcterms:modified>
</cp:coreProperties>
</file>